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BA" w:rsidRPr="00BF4C8D" w:rsidRDefault="00B101B6" w:rsidP="009E47BA">
      <w:pPr>
        <w:jc w:val="center"/>
        <w:rPr>
          <w:rFonts w:ascii="Arial" w:hAnsi="Arial" w:cs="Arial"/>
          <w:b/>
          <w:sz w:val="24"/>
          <w:szCs w:val="24"/>
        </w:rPr>
      </w:pPr>
      <w:r w:rsidRPr="00BF4C8D">
        <w:rPr>
          <w:rFonts w:ascii="Arial" w:hAnsi="Arial" w:cs="Arial"/>
          <w:b/>
          <w:sz w:val="24"/>
          <w:szCs w:val="24"/>
        </w:rPr>
        <w:t xml:space="preserve">Joint Development Committee </w:t>
      </w:r>
      <w:r w:rsidR="009E47BA">
        <w:rPr>
          <w:rFonts w:ascii="Arial" w:hAnsi="Arial" w:cs="Arial"/>
          <w:b/>
          <w:sz w:val="24"/>
          <w:szCs w:val="24"/>
        </w:rPr>
        <w:t xml:space="preserve">Full </w:t>
      </w:r>
      <w:r w:rsidRPr="00BF4C8D">
        <w:rPr>
          <w:rFonts w:ascii="Arial" w:hAnsi="Arial" w:cs="Arial"/>
          <w:b/>
          <w:sz w:val="24"/>
          <w:szCs w:val="24"/>
        </w:rPr>
        <w:t>Report</w:t>
      </w:r>
      <w:r w:rsidRPr="00BF4C8D">
        <w:rPr>
          <w:rFonts w:ascii="Arial" w:hAnsi="Arial" w:cs="Arial"/>
          <w:b/>
          <w:sz w:val="24"/>
          <w:szCs w:val="24"/>
        </w:rPr>
        <w:br/>
        <w:t>North Carolina Agricultural, Dairy and Tobacco Foundations</w:t>
      </w:r>
      <w:r w:rsidRPr="00BF4C8D">
        <w:rPr>
          <w:rFonts w:ascii="Arial" w:hAnsi="Arial" w:cs="Arial"/>
          <w:b/>
          <w:sz w:val="24"/>
          <w:szCs w:val="24"/>
        </w:rPr>
        <w:br/>
      </w:r>
      <w:r w:rsidR="009E47BA">
        <w:rPr>
          <w:rFonts w:ascii="Arial" w:hAnsi="Arial" w:cs="Arial"/>
          <w:b/>
          <w:sz w:val="24"/>
          <w:szCs w:val="24"/>
        </w:rPr>
        <w:t>A</w:t>
      </w:r>
      <w:r w:rsidRPr="00BF4C8D">
        <w:rPr>
          <w:rFonts w:ascii="Arial" w:hAnsi="Arial" w:cs="Arial"/>
          <w:b/>
          <w:sz w:val="24"/>
          <w:szCs w:val="24"/>
        </w:rPr>
        <w:t>pril 12, 2016</w:t>
      </w:r>
      <w:r w:rsidR="009E47BA">
        <w:rPr>
          <w:rFonts w:ascii="Arial" w:hAnsi="Arial" w:cs="Arial"/>
          <w:b/>
          <w:sz w:val="24"/>
          <w:szCs w:val="24"/>
        </w:rPr>
        <w:br/>
        <w:t>Parker Philips, Chairman</w:t>
      </w:r>
    </w:p>
    <w:p w:rsidR="00725BF9" w:rsidRPr="00BF4C8D" w:rsidRDefault="00725BF9" w:rsidP="00A847D0">
      <w:pPr>
        <w:spacing w:after="0"/>
        <w:rPr>
          <w:rFonts w:ascii="Arial" w:hAnsi="Arial" w:cs="Arial"/>
          <w:b/>
          <w:sz w:val="24"/>
          <w:szCs w:val="24"/>
        </w:rPr>
      </w:pPr>
      <w:r w:rsidRPr="00BF4C8D">
        <w:rPr>
          <w:rFonts w:ascii="Arial" w:hAnsi="Arial" w:cs="Arial"/>
          <w:b/>
          <w:sz w:val="24"/>
          <w:szCs w:val="24"/>
        </w:rPr>
        <w:t>Francine</w:t>
      </w:r>
      <w:r w:rsidR="00B101B6" w:rsidRPr="00BF4C8D">
        <w:rPr>
          <w:rFonts w:ascii="Arial" w:hAnsi="Arial" w:cs="Arial"/>
          <w:b/>
          <w:sz w:val="24"/>
          <w:szCs w:val="24"/>
        </w:rPr>
        <w:t xml:space="preserve"> Cronin, Associate Vice Chancellor for Development</w:t>
      </w:r>
      <w:r w:rsidR="00A847D0">
        <w:rPr>
          <w:rFonts w:ascii="Arial" w:hAnsi="Arial" w:cs="Arial"/>
          <w:b/>
          <w:sz w:val="24"/>
          <w:szCs w:val="24"/>
        </w:rPr>
        <w:br/>
      </w:r>
    </w:p>
    <w:p w:rsidR="00725BF9" w:rsidRPr="00BF4C8D" w:rsidRDefault="00B101B6" w:rsidP="00725BF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4C8D">
        <w:rPr>
          <w:rFonts w:ascii="Arial" w:hAnsi="Arial" w:cs="Arial"/>
          <w:sz w:val="24"/>
          <w:szCs w:val="24"/>
        </w:rPr>
        <w:t xml:space="preserve">Overall </w:t>
      </w:r>
      <w:r w:rsidR="00725BF9" w:rsidRPr="00BF4C8D">
        <w:rPr>
          <w:rFonts w:ascii="Arial" w:hAnsi="Arial" w:cs="Arial"/>
          <w:sz w:val="24"/>
          <w:szCs w:val="24"/>
        </w:rPr>
        <w:t>Campaign giving through February 29, 2016 is </w:t>
      </w:r>
      <w:r w:rsidR="00725BF9" w:rsidRPr="00BF4C8D">
        <w:rPr>
          <w:rFonts w:ascii="Arial" w:hAnsi="Arial" w:cs="Arial"/>
          <w:b/>
          <w:bCs/>
          <w:sz w:val="24"/>
          <w:szCs w:val="24"/>
        </w:rPr>
        <w:t>$829.18 Million</w:t>
      </w:r>
      <w:r w:rsidR="00725BF9" w:rsidRPr="00BF4C8D">
        <w:rPr>
          <w:rFonts w:ascii="Arial" w:hAnsi="Arial" w:cs="Arial"/>
          <w:sz w:val="24"/>
          <w:szCs w:val="24"/>
        </w:rPr>
        <w:t>.</w:t>
      </w:r>
    </w:p>
    <w:p w:rsidR="00725BF9" w:rsidRPr="00BF4C8D" w:rsidRDefault="00725BF9" w:rsidP="00CF16D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F4C8D">
        <w:rPr>
          <w:rFonts w:ascii="Arial" w:hAnsi="Arial" w:cs="Arial"/>
          <w:sz w:val="24"/>
          <w:szCs w:val="24"/>
        </w:rPr>
        <w:t>We're in the process of recruiting ou</w:t>
      </w:r>
      <w:r w:rsidR="00B101B6" w:rsidRPr="00BF4C8D">
        <w:rPr>
          <w:rFonts w:ascii="Arial" w:hAnsi="Arial" w:cs="Arial"/>
          <w:sz w:val="24"/>
          <w:szCs w:val="24"/>
        </w:rPr>
        <w:t>r Campaign Volunteer Leadership and w</w:t>
      </w:r>
      <w:r w:rsidRPr="00BF4C8D">
        <w:rPr>
          <w:rFonts w:ascii="Arial" w:hAnsi="Arial" w:cs="Arial"/>
          <w:sz w:val="24"/>
          <w:szCs w:val="24"/>
        </w:rPr>
        <w:t xml:space="preserve">ill hold a Campaign Volunteer Leadership Summit on Thursday, June 1 and Friday, June 2 at The </w:t>
      </w:r>
      <w:proofErr w:type="spellStart"/>
      <w:r w:rsidRPr="00BF4C8D">
        <w:rPr>
          <w:rFonts w:ascii="Arial" w:hAnsi="Arial" w:cs="Arial"/>
          <w:sz w:val="24"/>
          <w:szCs w:val="24"/>
        </w:rPr>
        <w:t>Umstead</w:t>
      </w:r>
      <w:proofErr w:type="spellEnd"/>
      <w:r w:rsidRPr="00BF4C8D">
        <w:rPr>
          <w:rFonts w:ascii="Arial" w:hAnsi="Arial" w:cs="Arial"/>
          <w:sz w:val="24"/>
          <w:szCs w:val="24"/>
        </w:rPr>
        <w:t>.</w:t>
      </w:r>
    </w:p>
    <w:p w:rsidR="00725BF9" w:rsidRPr="00BF4C8D" w:rsidRDefault="00B101B6" w:rsidP="00725BF9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F4C8D">
        <w:rPr>
          <w:rFonts w:ascii="Arial" w:hAnsi="Arial" w:cs="Arial"/>
          <w:sz w:val="24"/>
          <w:szCs w:val="24"/>
        </w:rPr>
        <w:t xml:space="preserve">Official University </w:t>
      </w:r>
      <w:r w:rsidR="00725BF9" w:rsidRPr="00BF4C8D">
        <w:rPr>
          <w:rFonts w:ascii="Arial" w:hAnsi="Arial" w:cs="Arial"/>
          <w:sz w:val="24"/>
          <w:szCs w:val="24"/>
        </w:rPr>
        <w:t>Campaign Kick-off Events will be held October 23-30, 2016.</w:t>
      </w:r>
    </w:p>
    <w:p w:rsidR="00725BF9" w:rsidRPr="00BF4C8D" w:rsidRDefault="00725BF9" w:rsidP="00725BF9">
      <w:pPr>
        <w:numPr>
          <w:ilvl w:val="1"/>
          <w:numId w:val="6"/>
        </w:numPr>
        <w:tabs>
          <w:tab w:val="num" w:pos="720"/>
        </w:tabs>
        <w:rPr>
          <w:rFonts w:ascii="Arial" w:hAnsi="Arial" w:cs="Arial"/>
          <w:sz w:val="24"/>
          <w:szCs w:val="24"/>
        </w:rPr>
      </w:pPr>
      <w:r w:rsidRPr="00BF4C8D">
        <w:rPr>
          <w:rFonts w:ascii="Arial" w:hAnsi="Arial" w:cs="Arial"/>
          <w:sz w:val="24"/>
          <w:szCs w:val="24"/>
        </w:rPr>
        <w:t>Thursday night, October 27, 2016 – Evening of the Stars.  </w:t>
      </w:r>
    </w:p>
    <w:p w:rsidR="00725BF9" w:rsidRPr="00BF4C8D" w:rsidRDefault="00725BF9" w:rsidP="00725BF9">
      <w:pPr>
        <w:numPr>
          <w:ilvl w:val="1"/>
          <w:numId w:val="6"/>
        </w:numPr>
        <w:tabs>
          <w:tab w:val="num" w:pos="720"/>
        </w:tabs>
        <w:rPr>
          <w:rFonts w:ascii="Arial" w:hAnsi="Arial" w:cs="Arial"/>
          <w:sz w:val="24"/>
          <w:szCs w:val="24"/>
        </w:rPr>
      </w:pPr>
      <w:r w:rsidRPr="00BF4C8D">
        <w:rPr>
          <w:rFonts w:ascii="Arial" w:hAnsi="Arial" w:cs="Arial"/>
          <w:sz w:val="24"/>
          <w:szCs w:val="24"/>
        </w:rPr>
        <w:t>Friday afternoon/evening, October 28, 2016 – Homecoming Parade and Related College/Unit Celebrations.</w:t>
      </w:r>
    </w:p>
    <w:p w:rsidR="00725BF9" w:rsidRPr="00BF4C8D" w:rsidRDefault="00725BF9" w:rsidP="00725BF9">
      <w:pPr>
        <w:numPr>
          <w:ilvl w:val="1"/>
          <w:numId w:val="6"/>
        </w:numPr>
        <w:tabs>
          <w:tab w:val="num" w:pos="720"/>
        </w:tabs>
        <w:rPr>
          <w:rFonts w:ascii="Arial" w:hAnsi="Arial" w:cs="Arial"/>
          <w:sz w:val="24"/>
          <w:szCs w:val="24"/>
        </w:rPr>
      </w:pPr>
      <w:r w:rsidRPr="00BF4C8D">
        <w:rPr>
          <w:rFonts w:ascii="Arial" w:hAnsi="Arial" w:cs="Arial"/>
          <w:sz w:val="24"/>
          <w:szCs w:val="24"/>
        </w:rPr>
        <w:t>Friday night, October 28, 2016 – Campaign Kick-off.  </w:t>
      </w:r>
    </w:p>
    <w:p w:rsidR="00B101B6" w:rsidRPr="00BF4C8D" w:rsidRDefault="00725BF9" w:rsidP="00B101B6">
      <w:pPr>
        <w:numPr>
          <w:ilvl w:val="1"/>
          <w:numId w:val="6"/>
        </w:numPr>
        <w:tabs>
          <w:tab w:val="num" w:pos="720"/>
        </w:tabs>
        <w:rPr>
          <w:rFonts w:ascii="Arial" w:hAnsi="Arial" w:cs="Arial"/>
          <w:sz w:val="24"/>
          <w:szCs w:val="24"/>
        </w:rPr>
      </w:pPr>
      <w:r w:rsidRPr="00BF4C8D">
        <w:rPr>
          <w:rFonts w:ascii="Arial" w:hAnsi="Arial" w:cs="Arial"/>
          <w:sz w:val="24"/>
          <w:szCs w:val="24"/>
        </w:rPr>
        <w:t>Saturday, October 29, 2016 – Football Game vs. Boston College. </w:t>
      </w:r>
    </w:p>
    <w:p w:rsidR="00725BF9" w:rsidRPr="00BF4C8D" w:rsidRDefault="00725BF9" w:rsidP="00B101B6">
      <w:pPr>
        <w:pStyle w:val="ListParagraph"/>
        <w:numPr>
          <w:ilvl w:val="0"/>
          <w:numId w:val="6"/>
        </w:numPr>
        <w:tabs>
          <w:tab w:val="num" w:pos="1440"/>
        </w:tabs>
        <w:rPr>
          <w:rFonts w:ascii="Arial" w:hAnsi="Arial" w:cs="Arial"/>
          <w:sz w:val="24"/>
          <w:szCs w:val="24"/>
        </w:rPr>
      </w:pPr>
      <w:r w:rsidRPr="00BF4C8D">
        <w:rPr>
          <w:rFonts w:ascii="Arial" w:hAnsi="Arial" w:cs="Arial"/>
          <w:sz w:val="24"/>
          <w:szCs w:val="24"/>
        </w:rPr>
        <w:t>We have formed six internal Ca</w:t>
      </w:r>
      <w:r w:rsidR="00B101B6" w:rsidRPr="00BF4C8D">
        <w:rPr>
          <w:rFonts w:ascii="Arial" w:hAnsi="Arial" w:cs="Arial"/>
          <w:sz w:val="24"/>
          <w:szCs w:val="24"/>
        </w:rPr>
        <w:t xml:space="preserve">mpaign Operations Workgroups (COWs) that are up and running: </w:t>
      </w:r>
      <w:r w:rsidRPr="00BF4C8D">
        <w:rPr>
          <w:rFonts w:ascii="Arial" w:hAnsi="Arial" w:cs="Arial"/>
          <w:sz w:val="24"/>
          <w:szCs w:val="24"/>
        </w:rPr>
        <w:t>Communications &amp; Marketing</w:t>
      </w:r>
      <w:r w:rsidR="00B101B6" w:rsidRPr="00BF4C8D">
        <w:rPr>
          <w:rFonts w:ascii="Arial" w:hAnsi="Arial" w:cs="Arial"/>
          <w:sz w:val="24"/>
          <w:szCs w:val="24"/>
        </w:rPr>
        <w:t xml:space="preserve">, </w:t>
      </w:r>
      <w:r w:rsidRPr="00BF4C8D">
        <w:rPr>
          <w:rFonts w:ascii="Arial" w:hAnsi="Arial" w:cs="Arial"/>
          <w:sz w:val="24"/>
          <w:szCs w:val="24"/>
        </w:rPr>
        <w:t>Events</w:t>
      </w:r>
      <w:r w:rsidR="00B101B6" w:rsidRPr="00BF4C8D">
        <w:rPr>
          <w:rFonts w:ascii="Arial" w:hAnsi="Arial" w:cs="Arial"/>
          <w:sz w:val="24"/>
          <w:szCs w:val="24"/>
        </w:rPr>
        <w:t xml:space="preserve">, </w:t>
      </w:r>
      <w:r w:rsidRPr="00BF4C8D">
        <w:rPr>
          <w:rFonts w:ascii="Arial" w:hAnsi="Arial" w:cs="Arial"/>
          <w:sz w:val="24"/>
          <w:szCs w:val="24"/>
        </w:rPr>
        <w:t>Prospects/Pipeline</w:t>
      </w:r>
      <w:r w:rsidR="00B101B6" w:rsidRPr="00BF4C8D">
        <w:rPr>
          <w:rFonts w:ascii="Arial" w:hAnsi="Arial" w:cs="Arial"/>
          <w:sz w:val="24"/>
          <w:szCs w:val="24"/>
        </w:rPr>
        <w:t xml:space="preserve">, </w:t>
      </w:r>
      <w:r w:rsidRPr="00BF4C8D">
        <w:rPr>
          <w:rFonts w:ascii="Arial" w:hAnsi="Arial" w:cs="Arial"/>
          <w:sz w:val="24"/>
          <w:szCs w:val="24"/>
        </w:rPr>
        <w:t>Reports</w:t>
      </w:r>
      <w:r w:rsidR="00B101B6" w:rsidRPr="00BF4C8D">
        <w:rPr>
          <w:rFonts w:ascii="Arial" w:hAnsi="Arial" w:cs="Arial"/>
          <w:sz w:val="24"/>
          <w:szCs w:val="24"/>
        </w:rPr>
        <w:t xml:space="preserve">, </w:t>
      </w:r>
      <w:r w:rsidRPr="00BF4C8D">
        <w:rPr>
          <w:rFonts w:ascii="Arial" w:hAnsi="Arial" w:cs="Arial"/>
          <w:sz w:val="24"/>
          <w:szCs w:val="24"/>
        </w:rPr>
        <w:t>Stewardship</w:t>
      </w:r>
      <w:r w:rsidR="00B101B6" w:rsidRPr="00BF4C8D">
        <w:rPr>
          <w:rFonts w:ascii="Arial" w:hAnsi="Arial" w:cs="Arial"/>
          <w:sz w:val="24"/>
          <w:szCs w:val="24"/>
        </w:rPr>
        <w:t xml:space="preserve">, </w:t>
      </w:r>
      <w:r w:rsidRPr="00BF4C8D">
        <w:rPr>
          <w:rFonts w:ascii="Arial" w:hAnsi="Arial" w:cs="Arial"/>
          <w:sz w:val="24"/>
          <w:szCs w:val="24"/>
        </w:rPr>
        <w:t>Volunteer Leadership Management</w:t>
      </w:r>
    </w:p>
    <w:p w:rsidR="00BF4C8D" w:rsidRPr="00BF4C8D" w:rsidRDefault="00725BF9" w:rsidP="00A847D0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BF4C8D">
        <w:rPr>
          <w:rFonts w:ascii="Arial" w:hAnsi="Arial" w:cs="Arial"/>
          <w:sz w:val="24"/>
          <w:szCs w:val="24"/>
        </w:rPr>
        <w:t>Our Campaign Communications partner, </w:t>
      </w:r>
      <w:proofErr w:type="spellStart"/>
      <w:r w:rsidRPr="00BF4C8D">
        <w:rPr>
          <w:rFonts w:ascii="Arial" w:hAnsi="Arial" w:cs="Arial"/>
          <w:sz w:val="24"/>
          <w:szCs w:val="24"/>
        </w:rPr>
        <w:t>SimpsonScarborough</w:t>
      </w:r>
      <w:proofErr w:type="spellEnd"/>
      <w:r w:rsidRPr="00BF4C8D">
        <w:rPr>
          <w:rFonts w:ascii="Arial" w:hAnsi="Arial" w:cs="Arial"/>
          <w:sz w:val="24"/>
          <w:szCs w:val="24"/>
        </w:rPr>
        <w:t>, will be sharing the findings end of March/beginning of April from a​n</w:t>
      </w:r>
      <w:proofErr w:type="gramStart"/>
      <w:r w:rsidRPr="00BF4C8D">
        <w:rPr>
          <w:rFonts w:ascii="Arial" w:hAnsi="Arial" w:cs="Arial"/>
          <w:sz w:val="24"/>
          <w:szCs w:val="24"/>
        </w:rPr>
        <w:t>​ online</w:t>
      </w:r>
      <w:proofErr w:type="gramEnd"/>
      <w:r w:rsidRPr="00BF4C8D">
        <w:rPr>
          <w:rFonts w:ascii="Arial" w:hAnsi="Arial" w:cs="Arial"/>
          <w:sz w:val="24"/>
          <w:szCs w:val="24"/>
        </w:rPr>
        <w:t xml:space="preserve"> survey​ that was sent to test philanthropic messaging and better understand the communication preferences of our alumni, donors and friends.​</w:t>
      </w:r>
      <w:r w:rsidR="00BF4C8D">
        <w:rPr>
          <w:rFonts w:ascii="Arial" w:hAnsi="Arial" w:cs="Arial"/>
          <w:sz w:val="24"/>
          <w:szCs w:val="24"/>
        </w:rPr>
        <w:br/>
      </w:r>
    </w:p>
    <w:p w:rsidR="00725BF9" w:rsidRPr="00BF4C8D" w:rsidRDefault="00725BF9" w:rsidP="00725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F4C8D">
        <w:rPr>
          <w:rFonts w:ascii="Arial" w:eastAsia="Times New Roman" w:hAnsi="Arial" w:cs="Arial"/>
          <w:b/>
          <w:color w:val="222222"/>
          <w:sz w:val="24"/>
          <w:szCs w:val="24"/>
        </w:rPr>
        <w:t>Keith</w:t>
      </w:r>
      <w:r w:rsidR="00B101B6" w:rsidRPr="00BF4C8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Oakley, Assistant Dean for College Advancement and President of the Ag, Dairy, Tobacco Foundations</w:t>
      </w:r>
    </w:p>
    <w:p w:rsidR="00B101B6" w:rsidRPr="00BF4C8D" w:rsidRDefault="00B101B6" w:rsidP="00725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725BF9" w:rsidRPr="00BF4C8D" w:rsidRDefault="00725BF9" w:rsidP="00B101B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F4C8D">
        <w:rPr>
          <w:rFonts w:ascii="Arial" w:eastAsia="Times New Roman" w:hAnsi="Arial" w:cs="Arial"/>
          <w:color w:val="222222"/>
          <w:sz w:val="24"/>
          <w:szCs w:val="24"/>
        </w:rPr>
        <w:t>Bill Culpepper has agreed to serve as the Inaugural Campaign Chair for CALS for the current capital campaign.</w:t>
      </w:r>
    </w:p>
    <w:p w:rsidR="00725BF9" w:rsidRPr="00BF4C8D" w:rsidRDefault="00725BF9" w:rsidP="00725BF9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F4C8D" w:rsidRPr="00BC40FF" w:rsidRDefault="00725BF9" w:rsidP="00060A5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F4C8D">
        <w:rPr>
          <w:rFonts w:ascii="Arial" w:eastAsia="Times New Roman" w:hAnsi="Arial" w:cs="Arial"/>
          <w:color w:val="222222"/>
          <w:sz w:val="24"/>
          <w:szCs w:val="24"/>
        </w:rPr>
        <w:t>Windell</w:t>
      </w:r>
      <w:proofErr w:type="spellEnd"/>
      <w:r w:rsidRPr="00BF4C8D">
        <w:rPr>
          <w:rFonts w:ascii="Arial" w:eastAsia="Times New Roman" w:hAnsi="Arial" w:cs="Arial"/>
          <w:color w:val="222222"/>
          <w:sz w:val="24"/>
          <w:szCs w:val="24"/>
        </w:rPr>
        <w:t xml:space="preserve"> and Judy Talley recently committed $1m to renovate and name the Talley Turkey Education Unit at Lake Wheeler</w:t>
      </w:r>
    </w:p>
    <w:p w:rsidR="00BC40FF" w:rsidRPr="00BC40FF" w:rsidRDefault="00BC40FF" w:rsidP="00BC40FF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BC40FF" w:rsidRPr="00847F9F" w:rsidRDefault="00BC40FF" w:rsidP="00060A5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47F9F">
        <w:rPr>
          <w:rFonts w:ascii="Arial" w:hAnsi="Arial" w:cs="Arial"/>
          <w:bCs/>
          <w:sz w:val="24"/>
          <w:szCs w:val="24"/>
        </w:rPr>
        <w:t xml:space="preserve">CALS overall Campaign giving through March 31 is </w:t>
      </w:r>
      <w:r w:rsidR="00847F9F" w:rsidRPr="00847F9F">
        <w:rPr>
          <w:rFonts w:ascii="Arial" w:hAnsi="Arial" w:cs="Arial"/>
          <w:sz w:val="24"/>
          <w:szCs w:val="24"/>
        </w:rPr>
        <w:t>$175,098,136</w:t>
      </w:r>
      <w:r w:rsidRPr="00847F9F">
        <w:rPr>
          <w:rFonts w:ascii="Arial" w:hAnsi="Arial" w:cs="Arial"/>
          <w:bCs/>
          <w:sz w:val="24"/>
          <w:szCs w:val="24"/>
        </w:rPr>
        <w:t xml:space="preserve">, and our year-to-date gift receipts also through March 31 are </w:t>
      </w:r>
      <w:r w:rsidR="00847F9F" w:rsidRPr="00847F9F">
        <w:rPr>
          <w:rFonts w:ascii="Arial" w:hAnsi="Arial" w:cs="Arial"/>
          <w:sz w:val="24"/>
          <w:szCs w:val="24"/>
        </w:rPr>
        <w:t>$26,336,893</w:t>
      </w:r>
      <w:r w:rsidRPr="00847F9F">
        <w:rPr>
          <w:rFonts w:ascii="Arial" w:hAnsi="Arial" w:cs="Arial"/>
          <w:bCs/>
          <w:sz w:val="24"/>
          <w:szCs w:val="24"/>
        </w:rPr>
        <w:t>.</w:t>
      </w:r>
    </w:p>
    <w:p w:rsidR="00A847D0" w:rsidRDefault="00A847D0" w:rsidP="00A847D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461913" w:rsidRDefault="00461913" w:rsidP="00BF4C8D">
      <w:pPr>
        <w:shd w:val="clear" w:color="auto" w:fill="FFFFFF"/>
        <w:tabs>
          <w:tab w:val="num" w:pos="72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Chris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Cammarene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-Wessel, Director of Academic/Departmental Fundraising and NC FCS &amp; ECA Foundation</w:t>
      </w:r>
    </w:p>
    <w:p w:rsidR="00A847D0" w:rsidRDefault="00A847D0" w:rsidP="00BF4C8D">
      <w:pPr>
        <w:shd w:val="clear" w:color="auto" w:fill="FFFFFF"/>
        <w:tabs>
          <w:tab w:val="num" w:pos="72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61913" w:rsidRDefault="00BC40FF" w:rsidP="00C159BF">
      <w:pPr>
        <w:pStyle w:val="ListParagraph"/>
        <w:numPr>
          <w:ilvl w:val="0"/>
          <w:numId w:val="19"/>
        </w:numPr>
        <w:shd w:val="clear" w:color="auto" w:fill="FFFFFF"/>
        <w:tabs>
          <w:tab w:val="num" w:pos="72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date this fiscal year, major, endowment and annual fundraising under my purview for academics, departments and the NC FCS &amp; ECA Foundation totals nearly $1.7 million.  </w:t>
      </w:r>
    </w:p>
    <w:p w:rsidR="00BC40FF" w:rsidRDefault="00BC40FF" w:rsidP="00A847D0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We held our annual Scholar-Donor Recognition Reception on March 20, with about 225 in attendance.  Videos featured at the event may be viewed at </w:t>
      </w:r>
      <w:r w:rsidR="00847F9F" w:rsidRPr="00847F9F">
        <w:rPr>
          <w:rFonts w:ascii="Arial" w:hAnsi="Arial" w:cs="Arial"/>
          <w:bCs/>
          <w:sz w:val="24"/>
          <w:szCs w:val="24"/>
        </w:rPr>
        <w:t>http://www.youtube.com/NCStateCALS</w:t>
      </w:r>
      <w:r w:rsidR="00A847D0">
        <w:rPr>
          <w:rFonts w:ascii="Arial" w:hAnsi="Arial" w:cs="Arial"/>
          <w:bCs/>
          <w:sz w:val="24"/>
          <w:szCs w:val="24"/>
        </w:rPr>
        <w:t>.</w:t>
      </w:r>
    </w:p>
    <w:p w:rsidR="00847F9F" w:rsidRPr="00C159BF" w:rsidRDefault="00847F9F" w:rsidP="00847F9F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F4C8D" w:rsidRDefault="00BF4C8D" w:rsidP="00BF4C8D">
      <w:pPr>
        <w:shd w:val="clear" w:color="auto" w:fill="FFFFFF"/>
        <w:tabs>
          <w:tab w:val="num" w:pos="72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4C8D">
        <w:rPr>
          <w:rFonts w:ascii="Arial" w:hAnsi="Arial" w:cs="Arial"/>
          <w:b/>
          <w:bCs/>
          <w:sz w:val="24"/>
          <w:szCs w:val="24"/>
        </w:rPr>
        <w:t xml:space="preserve">Catherine Maxwell, Executive Director of Development, NCALS Research Foundation and CALS Corporate &amp; Foundation Relations: </w:t>
      </w:r>
    </w:p>
    <w:p w:rsidR="00A847D0" w:rsidRPr="00BF4C8D" w:rsidRDefault="00A847D0" w:rsidP="00BF4C8D">
      <w:pPr>
        <w:shd w:val="clear" w:color="auto" w:fill="FFFFFF"/>
        <w:tabs>
          <w:tab w:val="num" w:pos="72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F4C8D" w:rsidRPr="00BF4C8D" w:rsidRDefault="00BF4C8D" w:rsidP="00BF4C8D">
      <w:pPr>
        <w:numPr>
          <w:ilvl w:val="0"/>
          <w:numId w:val="16"/>
        </w:numPr>
        <w:tabs>
          <w:tab w:val="num" w:pos="720"/>
        </w:tabs>
        <w:rPr>
          <w:rFonts w:ascii="Arial" w:hAnsi="Arial" w:cs="Arial"/>
          <w:sz w:val="24"/>
          <w:szCs w:val="24"/>
        </w:rPr>
      </w:pPr>
      <w:r w:rsidRPr="00BF4C8D">
        <w:rPr>
          <w:rFonts w:ascii="Arial" w:hAnsi="Arial" w:cs="Arial"/>
          <w:sz w:val="24"/>
          <w:szCs w:val="24"/>
        </w:rPr>
        <w:t>NC Plant Sciences Initiative: 1) Supported early stage fund development, including assistance in exceeding the $9M goal for planning and start-up funding, thanks to investment by commodity groups, agricultural organizations, the Golden LEAF Foundation, and a final $500,000 gift from NC Farm Bureau. 2) Provided leadership for launch of PSI Task Forces. 3) Facilitated national and international meetings with key partners.  4) Supported submission of a grant proposal to a major philanthropic foundation for capital funding.</w:t>
      </w:r>
    </w:p>
    <w:p w:rsidR="00BF4C8D" w:rsidRPr="00BF4C8D" w:rsidRDefault="00BF4C8D" w:rsidP="00BF4C8D">
      <w:pPr>
        <w:numPr>
          <w:ilvl w:val="0"/>
          <w:numId w:val="16"/>
        </w:numPr>
        <w:tabs>
          <w:tab w:val="num" w:pos="720"/>
        </w:tabs>
        <w:rPr>
          <w:rFonts w:ascii="Arial" w:hAnsi="Arial" w:cs="Arial"/>
          <w:sz w:val="24"/>
          <w:szCs w:val="24"/>
        </w:rPr>
      </w:pPr>
      <w:r w:rsidRPr="00BF4C8D">
        <w:rPr>
          <w:rFonts w:ascii="Arial" w:hAnsi="Arial" w:cs="Arial"/>
          <w:sz w:val="24"/>
          <w:szCs w:val="24"/>
        </w:rPr>
        <w:t xml:space="preserve">Special Projects:  Strategic direction and fundraising support for NC </w:t>
      </w:r>
      <w:proofErr w:type="spellStart"/>
      <w:r w:rsidRPr="00BF4C8D">
        <w:rPr>
          <w:rFonts w:ascii="Arial" w:hAnsi="Arial" w:cs="Arial"/>
          <w:sz w:val="24"/>
          <w:szCs w:val="24"/>
        </w:rPr>
        <w:t>SweetPotato</w:t>
      </w:r>
      <w:proofErr w:type="spellEnd"/>
      <w:r w:rsidRPr="00BF4C8D">
        <w:rPr>
          <w:rFonts w:ascii="Arial" w:hAnsi="Arial" w:cs="Arial"/>
          <w:sz w:val="24"/>
          <w:szCs w:val="24"/>
        </w:rPr>
        <w:t xml:space="preserve"> Commission Campaign; NC Dairy Campaign; the Collins Initiative; Center for Plant Breeding; Alliance for Saving Threatened Forests; Apiculture Initiative; Parents as Teachers; CALS Diversity Programs Office; Faithful Families; Grand Mycology Herbarium; JUNTOS; and the NC Agricultural &amp; Life Sciences Research Foundation Innovation Fund.  Planning for celebration of the successful conclusion of the CEFS Challenge, which exceeded its $5M goal by over $2M.</w:t>
      </w:r>
    </w:p>
    <w:p w:rsidR="00A847D0" w:rsidRPr="00A847D0" w:rsidRDefault="00BF4C8D" w:rsidP="00A847D0">
      <w:pPr>
        <w:numPr>
          <w:ilvl w:val="0"/>
          <w:numId w:val="16"/>
        </w:numPr>
        <w:tabs>
          <w:tab w:val="num" w:pos="720"/>
        </w:tabs>
        <w:spacing w:after="0"/>
        <w:rPr>
          <w:rFonts w:ascii="Arial" w:hAnsi="Arial" w:cs="Arial"/>
          <w:b/>
          <w:sz w:val="24"/>
          <w:szCs w:val="24"/>
        </w:rPr>
      </w:pPr>
      <w:r w:rsidRPr="00A847D0">
        <w:rPr>
          <w:rFonts w:ascii="Arial" w:hAnsi="Arial" w:cs="Arial"/>
          <w:sz w:val="24"/>
          <w:szCs w:val="24"/>
        </w:rPr>
        <w:t xml:space="preserve">Faculty Project Support:  Providing support for prospective corporate, commodity group and foundation donor identification, cultivation, proposal development and solicitation for CALS faculty, programs and departments. </w:t>
      </w:r>
    </w:p>
    <w:p w:rsidR="00BF4C8D" w:rsidRPr="00A847D0" w:rsidRDefault="00BF4C8D" w:rsidP="00A847D0">
      <w:pPr>
        <w:tabs>
          <w:tab w:val="num" w:pos="720"/>
        </w:tabs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A847D0">
        <w:rPr>
          <w:rFonts w:ascii="Arial" w:hAnsi="Arial" w:cs="Arial"/>
          <w:sz w:val="24"/>
          <w:szCs w:val="24"/>
        </w:rPr>
        <w:t xml:space="preserve"> </w:t>
      </w:r>
    </w:p>
    <w:p w:rsidR="00725BF9" w:rsidRDefault="00725BF9" w:rsidP="00A847D0">
      <w:pPr>
        <w:tabs>
          <w:tab w:val="num" w:pos="720"/>
        </w:tabs>
        <w:spacing w:after="0"/>
        <w:rPr>
          <w:rFonts w:ascii="Arial" w:hAnsi="Arial" w:cs="Arial"/>
          <w:b/>
          <w:sz w:val="24"/>
          <w:szCs w:val="24"/>
        </w:rPr>
      </w:pPr>
      <w:r w:rsidRPr="00BF4C8D">
        <w:rPr>
          <w:rFonts w:ascii="Arial" w:hAnsi="Arial" w:cs="Arial"/>
          <w:b/>
          <w:sz w:val="24"/>
          <w:szCs w:val="24"/>
        </w:rPr>
        <w:t>Sonia</w:t>
      </w:r>
      <w:r w:rsidR="00B101B6" w:rsidRPr="00BF4C8D">
        <w:rPr>
          <w:rFonts w:ascii="Arial" w:hAnsi="Arial" w:cs="Arial"/>
          <w:b/>
          <w:sz w:val="24"/>
          <w:szCs w:val="24"/>
        </w:rPr>
        <w:t xml:space="preserve"> Murphy, Executive Director of Development for Individual Philanthropy, Department of Horticultural Science and the JC </w:t>
      </w:r>
      <w:proofErr w:type="spellStart"/>
      <w:r w:rsidR="00B101B6" w:rsidRPr="00BF4C8D">
        <w:rPr>
          <w:rFonts w:ascii="Arial" w:hAnsi="Arial" w:cs="Arial"/>
          <w:b/>
          <w:sz w:val="24"/>
          <w:szCs w:val="24"/>
        </w:rPr>
        <w:t>Raulston</w:t>
      </w:r>
      <w:proofErr w:type="spellEnd"/>
      <w:r w:rsidR="00B101B6" w:rsidRPr="00BF4C8D">
        <w:rPr>
          <w:rFonts w:ascii="Arial" w:hAnsi="Arial" w:cs="Arial"/>
          <w:b/>
          <w:sz w:val="24"/>
          <w:szCs w:val="24"/>
        </w:rPr>
        <w:t xml:space="preserve"> Arboretum</w:t>
      </w:r>
    </w:p>
    <w:p w:rsidR="00A847D0" w:rsidRPr="00BF4C8D" w:rsidRDefault="00A847D0" w:rsidP="00A847D0">
      <w:pPr>
        <w:tabs>
          <w:tab w:val="num" w:pos="720"/>
        </w:tabs>
        <w:spacing w:after="0"/>
        <w:rPr>
          <w:rFonts w:ascii="Arial" w:hAnsi="Arial" w:cs="Arial"/>
          <w:b/>
          <w:sz w:val="24"/>
          <w:szCs w:val="24"/>
        </w:rPr>
      </w:pPr>
    </w:p>
    <w:p w:rsidR="00725BF9" w:rsidRPr="00725BF9" w:rsidRDefault="00725BF9" w:rsidP="001A3FE7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F4C8D">
        <w:rPr>
          <w:rFonts w:ascii="Arial" w:eastAsia="Times New Roman" w:hAnsi="Arial" w:cs="Arial"/>
          <w:color w:val="222222"/>
          <w:sz w:val="24"/>
          <w:szCs w:val="24"/>
        </w:rPr>
        <w:t>Currently working on $11 Million in gift proposals for the</w:t>
      </w:r>
      <w:r w:rsidR="00B101B6" w:rsidRPr="00BF4C8D">
        <w:rPr>
          <w:rFonts w:ascii="Arial" w:eastAsia="Times New Roman" w:hAnsi="Arial" w:cs="Arial"/>
          <w:color w:val="222222"/>
          <w:sz w:val="24"/>
          <w:szCs w:val="24"/>
        </w:rPr>
        <w:t xml:space="preserve"> JC </w:t>
      </w:r>
      <w:proofErr w:type="spellStart"/>
      <w:r w:rsidR="00B101B6" w:rsidRPr="00BF4C8D">
        <w:rPr>
          <w:rFonts w:ascii="Arial" w:eastAsia="Times New Roman" w:hAnsi="Arial" w:cs="Arial"/>
          <w:color w:val="222222"/>
          <w:sz w:val="24"/>
          <w:szCs w:val="24"/>
        </w:rPr>
        <w:t>Raulston</w:t>
      </w:r>
      <w:proofErr w:type="spellEnd"/>
      <w:r w:rsidR="00B101B6" w:rsidRPr="00BF4C8D">
        <w:rPr>
          <w:rFonts w:ascii="Arial" w:eastAsia="Times New Roman" w:hAnsi="Arial" w:cs="Arial"/>
          <w:color w:val="222222"/>
          <w:sz w:val="24"/>
          <w:szCs w:val="24"/>
        </w:rPr>
        <w:t xml:space="preserve"> Arboretum and h</w:t>
      </w:r>
      <w:r w:rsidRPr="00BF4C8D">
        <w:rPr>
          <w:rFonts w:ascii="Arial" w:eastAsia="Times New Roman" w:hAnsi="Arial" w:cs="Arial"/>
          <w:color w:val="222222"/>
          <w:sz w:val="24"/>
          <w:szCs w:val="24"/>
        </w:rPr>
        <w:t>orticultural programs at NC State. Raised $700,000 in gifts and pledges as of 3-24-16</w:t>
      </w:r>
      <w:r w:rsidR="00B101B6" w:rsidRPr="00BF4C8D">
        <w:rPr>
          <w:rFonts w:ascii="Arial" w:eastAsia="Times New Roman" w:hAnsi="Arial" w:cs="Arial"/>
          <w:color w:val="222222"/>
          <w:sz w:val="24"/>
          <w:szCs w:val="24"/>
        </w:rPr>
        <w:t xml:space="preserve">.  The new pedestrian entrance, a $200,000 project, will be installed at the JC </w:t>
      </w:r>
      <w:proofErr w:type="spellStart"/>
      <w:r w:rsidR="00B101B6" w:rsidRPr="00BF4C8D">
        <w:rPr>
          <w:rFonts w:ascii="Arial" w:eastAsia="Times New Roman" w:hAnsi="Arial" w:cs="Arial"/>
          <w:color w:val="222222"/>
          <w:sz w:val="24"/>
          <w:szCs w:val="24"/>
        </w:rPr>
        <w:t>Raulston</w:t>
      </w:r>
      <w:proofErr w:type="spellEnd"/>
      <w:r w:rsidR="00B101B6" w:rsidRPr="00BF4C8D">
        <w:rPr>
          <w:rFonts w:ascii="Arial" w:eastAsia="Times New Roman" w:hAnsi="Arial" w:cs="Arial"/>
          <w:color w:val="222222"/>
          <w:sz w:val="24"/>
          <w:szCs w:val="24"/>
        </w:rPr>
        <w:t xml:space="preserve"> Arboretum in 2016. The</w:t>
      </w:r>
      <w:r w:rsidRPr="00BF4C8D">
        <w:rPr>
          <w:rFonts w:ascii="Arial" w:eastAsia="Times New Roman" w:hAnsi="Arial" w:cs="Arial"/>
          <w:color w:val="222222"/>
          <w:sz w:val="24"/>
          <w:szCs w:val="24"/>
        </w:rPr>
        <w:t xml:space="preserve"> Arboretum was featured on the Week-end Gardener on April 2nd o</w:t>
      </w:r>
      <w:r w:rsidR="00B101B6" w:rsidRPr="00BF4C8D">
        <w:rPr>
          <w:rFonts w:ascii="Arial" w:eastAsia="Times New Roman" w:hAnsi="Arial" w:cs="Arial"/>
          <w:color w:val="222222"/>
          <w:sz w:val="24"/>
          <w:szCs w:val="24"/>
        </w:rPr>
        <w:t xml:space="preserve">n WPTF radio, during the huge </w:t>
      </w:r>
      <w:proofErr w:type="spellStart"/>
      <w:r w:rsidR="00B101B6" w:rsidRPr="00BF4C8D">
        <w:rPr>
          <w:rFonts w:ascii="Arial" w:eastAsia="Times New Roman" w:hAnsi="Arial" w:cs="Arial"/>
          <w:color w:val="222222"/>
          <w:sz w:val="24"/>
          <w:szCs w:val="24"/>
        </w:rPr>
        <w:t>Raulston</w:t>
      </w:r>
      <w:proofErr w:type="spellEnd"/>
      <w:r w:rsidR="00B101B6" w:rsidRPr="00BF4C8D">
        <w:rPr>
          <w:rFonts w:ascii="Arial" w:eastAsia="Times New Roman" w:hAnsi="Arial" w:cs="Arial"/>
          <w:color w:val="222222"/>
          <w:sz w:val="24"/>
          <w:szCs w:val="24"/>
        </w:rPr>
        <w:t xml:space="preserve"> Blooms event.</w:t>
      </w:r>
    </w:p>
    <w:p w:rsidR="00A847D0" w:rsidRDefault="00725BF9" w:rsidP="00B101B6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F4C8D">
        <w:rPr>
          <w:rFonts w:ascii="Arial" w:eastAsia="Times New Roman" w:hAnsi="Arial" w:cs="Arial"/>
          <w:color w:val="222222"/>
          <w:sz w:val="24"/>
          <w:szCs w:val="24"/>
        </w:rPr>
        <w:t xml:space="preserve">The Green Industry is supporting an ornamental fund </w:t>
      </w:r>
      <w:r w:rsidR="00B101B6" w:rsidRPr="00BF4C8D">
        <w:rPr>
          <w:rFonts w:ascii="Arial" w:eastAsia="Times New Roman" w:hAnsi="Arial" w:cs="Arial"/>
          <w:color w:val="222222"/>
          <w:sz w:val="24"/>
          <w:szCs w:val="24"/>
        </w:rPr>
        <w:t xml:space="preserve">and endowment </w:t>
      </w:r>
      <w:r w:rsidRPr="00BF4C8D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="00B101B6" w:rsidRPr="00BF4C8D">
        <w:rPr>
          <w:rFonts w:ascii="Arial" w:eastAsia="Times New Roman" w:hAnsi="Arial" w:cs="Arial"/>
          <w:color w:val="222222"/>
          <w:sz w:val="24"/>
          <w:szCs w:val="24"/>
        </w:rPr>
        <w:t>n the Department of Horticultural Science,</w:t>
      </w:r>
      <w:r w:rsidRPr="00BF4C8D">
        <w:rPr>
          <w:rFonts w:ascii="Arial" w:eastAsia="Times New Roman" w:hAnsi="Arial" w:cs="Arial"/>
          <w:color w:val="222222"/>
          <w:sz w:val="24"/>
          <w:szCs w:val="24"/>
        </w:rPr>
        <w:t xml:space="preserve"> which will support projects and staff whose program</w:t>
      </w:r>
      <w:r w:rsidR="00B101B6" w:rsidRPr="00BF4C8D">
        <w:rPr>
          <w:rFonts w:ascii="Arial" w:eastAsia="Times New Roman" w:hAnsi="Arial" w:cs="Arial"/>
          <w:color w:val="222222"/>
          <w:sz w:val="24"/>
          <w:szCs w:val="24"/>
        </w:rPr>
        <w:t>s in turn</w:t>
      </w:r>
      <w:r w:rsidRPr="00BF4C8D">
        <w:rPr>
          <w:rFonts w:ascii="Arial" w:eastAsia="Times New Roman" w:hAnsi="Arial" w:cs="Arial"/>
          <w:color w:val="222222"/>
          <w:sz w:val="24"/>
          <w:szCs w:val="24"/>
        </w:rPr>
        <w:t xml:space="preserve"> support the Green Industry</w:t>
      </w:r>
      <w:r w:rsidR="00B101B6" w:rsidRPr="00BF4C8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725BF9" w:rsidRPr="00A847D0" w:rsidRDefault="00725BF9" w:rsidP="00A847D0">
      <w:pPr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:rsidR="00725BF9" w:rsidRDefault="00725BF9" w:rsidP="00A847D0">
      <w:pPr>
        <w:tabs>
          <w:tab w:val="num" w:pos="720"/>
        </w:tabs>
        <w:spacing w:after="0"/>
        <w:rPr>
          <w:rFonts w:ascii="Arial" w:hAnsi="Arial" w:cs="Arial"/>
          <w:b/>
          <w:sz w:val="24"/>
          <w:szCs w:val="24"/>
        </w:rPr>
      </w:pPr>
      <w:r w:rsidRPr="00BF4C8D">
        <w:rPr>
          <w:rFonts w:ascii="Arial" w:hAnsi="Arial" w:cs="Arial"/>
          <w:b/>
          <w:sz w:val="24"/>
          <w:szCs w:val="24"/>
        </w:rPr>
        <w:t>De</w:t>
      </w:r>
      <w:r w:rsidR="00B101B6" w:rsidRPr="00BF4C8D">
        <w:rPr>
          <w:rFonts w:ascii="Arial" w:hAnsi="Arial" w:cs="Arial"/>
          <w:b/>
          <w:sz w:val="24"/>
          <w:szCs w:val="24"/>
        </w:rPr>
        <w:t xml:space="preserve"> Teague, Executive Director of Development for Major and Leadership Gifts</w:t>
      </w:r>
    </w:p>
    <w:p w:rsidR="00A847D0" w:rsidRPr="00BF4C8D" w:rsidRDefault="00A847D0" w:rsidP="00A847D0">
      <w:pPr>
        <w:tabs>
          <w:tab w:val="num" w:pos="720"/>
        </w:tabs>
        <w:spacing w:after="0"/>
        <w:rPr>
          <w:rFonts w:ascii="Arial" w:hAnsi="Arial" w:cs="Arial"/>
          <w:b/>
          <w:sz w:val="24"/>
          <w:szCs w:val="24"/>
        </w:rPr>
      </w:pPr>
    </w:p>
    <w:p w:rsidR="00367AAB" w:rsidRPr="00BF4C8D" w:rsidRDefault="00B101B6" w:rsidP="00367AAB">
      <w:pPr>
        <w:tabs>
          <w:tab w:val="num" w:pos="720"/>
        </w:tabs>
        <w:rPr>
          <w:rFonts w:ascii="Arial" w:hAnsi="Arial" w:cs="Arial"/>
          <w:sz w:val="24"/>
          <w:szCs w:val="24"/>
        </w:rPr>
      </w:pPr>
      <w:r w:rsidRPr="00BF4C8D">
        <w:rPr>
          <w:rFonts w:ascii="Arial" w:hAnsi="Arial" w:cs="Arial"/>
          <w:sz w:val="24"/>
          <w:szCs w:val="24"/>
        </w:rPr>
        <w:t>CALS Major and Planned Gift Summary:</w:t>
      </w:r>
    </w:p>
    <w:p w:rsidR="00367AAB" w:rsidRPr="00BF4C8D" w:rsidRDefault="00367AAB" w:rsidP="0085397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F4C8D">
        <w:rPr>
          <w:rFonts w:ascii="Arial" w:hAnsi="Arial" w:cs="Arial"/>
          <w:sz w:val="24"/>
          <w:szCs w:val="24"/>
        </w:rPr>
        <w:t xml:space="preserve">FY 16 </w:t>
      </w:r>
      <w:r w:rsidR="00B101B6" w:rsidRPr="00BF4C8D">
        <w:rPr>
          <w:rFonts w:ascii="Arial" w:hAnsi="Arial" w:cs="Arial"/>
          <w:sz w:val="24"/>
          <w:szCs w:val="24"/>
        </w:rPr>
        <w:t>to-date</w:t>
      </w:r>
      <w:r w:rsidRPr="00BF4C8D">
        <w:rPr>
          <w:rFonts w:ascii="Arial" w:hAnsi="Arial" w:cs="Arial"/>
          <w:sz w:val="24"/>
          <w:szCs w:val="24"/>
        </w:rPr>
        <w:t xml:space="preserve"> ………………. </w:t>
      </w:r>
      <w:r w:rsidR="0085397E" w:rsidRPr="0085397E">
        <w:rPr>
          <w:rFonts w:ascii="Arial" w:hAnsi="Arial" w:cs="Arial"/>
          <w:sz w:val="24"/>
          <w:szCs w:val="24"/>
        </w:rPr>
        <w:t>46 Closed Major Gifts (any gift over $25,000)</w:t>
      </w:r>
    </w:p>
    <w:p w:rsidR="000F2A49" w:rsidRPr="00BF4C8D" w:rsidRDefault="00B101B6" w:rsidP="00BF4C8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F4C8D">
        <w:rPr>
          <w:rFonts w:ascii="Arial" w:hAnsi="Arial" w:cs="Arial"/>
          <w:sz w:val="24"/>
          <w:szCs w:val="24"/>
        </w:rPr>
        <w:t>FY 16 to-date</w:t>
      </w:r>
      <w:r w:rsidR="00367AAB" w:rsidRPr="00BF4C8D">
        <w:rPr>
          <w:rFonts w:ascii="Arial" w:hAnsi="Arial" w:cs="Arial"/>
          <w:sz w:val="24"/>
          <w:szCs w:val="24"/>
        </w:rPr>
        <w:t xml:space="preserve"> ………………. $5,974,963 </w:t>
      </w:r>
      <w:r w:rsidRPr="00BF4C8D">
        <w:rPr>
          <w:rFonts w:ascii="Arial" w:hAnsi="Arial" w:cs="Arial"/>
          <w:sz w:val="24"/>
          <w:szCs w:val="24"/>
        </w:rPr>
        <w:t xml:space="preserve">in </w:t>
      </w:r>
      <w:r w:rsidR="00367AAB" w:rsidRPr="00BF4C8D">
        <w:rPr>
          <w:rFonts w:ascii="Arial" w:hAnsi="Arial" w:cs="Arial"/>
          <w:sz w:val="24"/>
          <w:szCs w:val="24"/>
        </w:rPr>
        <w:t xml:space="preserve">Planned Gifts </w:t>
      </w:r>
    </w:p>
    <w:p w:rsidR="00725BF9" w:rsidRPr="00BF4C8D" w:rsidRDefault="00367AAB" w:rsidP="00222C7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F4C8D">
        <w:rPr>
          <w:rFonts w:ascii="Arial" w:hAnsi="Arial" w:cs="Arial"/>
          <w:sz w:val="24"/>
          <w:szCs w:val="24"/>
        </w:rPr>
        <w:t xml:space="preserve">FY 16 </w:t>
      </w:r>
      <w:r w:rsidR="00A37CC5" w:rsidRPr="00BF4C8D">
        <w:rPr>
          <w:rFonts w:ascii="Arial" w:hAnsi="Arial" w:cs="Arial"/>
          <w:sz w:val="24"/>
          <w:szCs w:val="24"/>
        </w:rPr>
        <w:t>to-date</w:t>
      </w:r>
      <w:r w:rsidRPr="00BF4C8D">
        <w:rPr>
          <w:rFonts w:ascii="Arial" w:hAnsi="Arial" w:cs="Arial"/>
          <w:sz w:val="24"/>
          <w:szCs w:val="24"/>
        </w:rPr>
        <w:t>…………………Gifts of Real Estate Valued at $2,605,500; Currently under contract $1,037,500</w:t>
      </w:r>
    </w:p>
    <w:p w:rsidR="00A847D0" w:rsidRDefault="00A847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25BF9" w:rsidRDefault="00725BF9" w:rsidP="00A847D0">
      <w:pPr>
        <w:tabs>
          <w:tab w:val="num" w:pos="720"/>
        </w:tabs>
        <w:spacing w:after="0"/>
        <w:rPr>
          <w:rFonts w:ascii="Arial" w:hAnsi="Arial" w:cs="Arial"/>
          <w:b/>
          <w:sz w:val="24"/>
          <w:szCs w:val="24"/>
        </w:rPr>
      </w:pPr>
      <w:r w:rsidRPr="00BF4C8D">
        <w:rPr>
          <w:rFonts w:ascii="Arial" w:hAnsi="Arial" w:cs="Arial"/>
          <w:b/>
          <w:sz w:val="24"/>
          <w:szCs w:val="24"/>
        </w:rPr>
        <w:lastRenderedPageBreak/>
        <w:t>Virginia</w:t>
      </w:r>
      <w:r w:rsidR="00BF4C8D" w:rsidRPr="00BF4C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F4C8D" w:rsidRPr="00BF4C8D">
        <w:rPr>
          <w:rFonts w:ascii="Arial" w:hAnsi="Arial" w:cs="Arial"/>
          <w:b/>
          <w:sz w:val="24"/>
          <w:szCs w:val="24"/>
        </w:rPr>
        <w:t>Yopp</w:t>
      </w:r>
      <w:proofErr w:type="spellEnd"/>
      <w:r w:rsidR="00BF4C8D" w:rsidRPr="00BF4C8D">
        <w:rPr>
          <w:rFonts w:ascii="Arial" w:hAnsi="Arial" w:cs="Arial"/>
          <w:b/>
          <w:sz w:val="24"/>
          <w:szCs w:val="24"/>
        </w:rPr>
        <w:t>, Executive Director of Development for Cooperative Extension</w:t>
      </w:r>
    </w:p>
    <w:p w:rsidR="00A847D0" w:rsidRPr="00BF4C8D" w:rsidRDefault="00A847D0" w:rsidP="00A847D0">
      <w:pPr>
        <w:tabs>
          <w:tab w:val="num" w:pos="720"/>
        </w:tabs>
        <w:spacing w:after="0"/>
        <w:rPr>
          <w:rFonts w:ascii="Arial" w:hAnsi="Arial" w:cs="Arial"/>
          <w:b/>
          <w:sz w:val="24"/>
          <w:szCs w:val="24"/>
        </w:rPr>
      </w:pPr>
    </w:p>
    <w:p w:rsidR="00725BF9" w:rsidRPr="00BF4C8D" w:rsidRDefault="00725BF9" w:rsidP="00BF4C8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F4C8D">
        <w:rPr>
          <w:rFonts w:ascii="Arial" w:hAnsi="Arial" w:cs="Arial"/>
          <w:sz w:val="24"/>
          <w:szCs w:val="24"/>
        </w:rPr>
        <w:t>The new SECU 4-H Learning Center, The Cole Foundation Auditorium and the NC 4-H Hall of Leadership at Millstone 4-H Camp was dedicated on Sunday, April 10, 2016. It was a wonderful celebration of Camp Millstone and the century-old 4-H youth program in NC. New naming opportunities for the camp were also made available.  </w:t>
      </w:r>
    </w:p>
    <w:p w:rsidR="00725BF9" w:rsidRPr="00BF4C8D" w:rsidRDefault="00725BF9" w:rsidP="00BF4C8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F4C8D">
        <w:rPr>
          <w:rFonts w:ascii="Arial" w:hAnsi="Arial" w:cs="Arial"/>
          <w:sz w:val="24"/>
          <w:szCs w:val="24"/>
        </w:rPr>
        <w:t>We are happy to announce that Greg Anderson has joined our team as the Director of Development for the western North Carolina region. Greg can be reached at 828.442.6869 or greg_anderson@ncsu.edu.</w:t>
      </w:r>
    </w:p>
    <w:p w:rsidR="00725BF9" w:rsidRPr="00BF4C8D" w:rsidRDefault="00725BF9" w:rsidP="00A847D0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BF4C8D">
        <w:rPr>
          <w:rFonts w:ascii="Arial" w:hAnsi="Arial" w:cs="Arial"/>
          <w:sz w:val="24"/>
          <w:szCs w:val="24"/>
        </w:rPr>
        <w:t xml:space="preserve">CALS Advancement is currently seeking candidates for the Associate Director for the NC 4-H Development Fund. Please feel free to contact Virginia </w:t>
      </w:r>
      <w:proofErr w:type="spellStart"/>
      <w:r w:rsidRPr="00BF4C8D">
        <w:rPr>
          <w:rFonts w:ascii="Arial" w:hAnsi="Arial" w:cs="Arial"/>
          <w:sz w:val="24"/>
          <w:szCs w:val="24"/>
        </w:rPr>
        <w:t>Yopp</w:t>
      </w:r>
      <w:proofErr w:type="spellEnd"/>
      <w:r w:rsidRPr="00BF4C8D">
        <w:rPr>
          <w:rFonts w:ascii="Arial" w:hAnsi="Arial" w:cs="Arial"/>
          <w:sz w:val="24"/>
          <w:szCs w:val="24"/>
        </w:rPr>
        <w:t xml:space="preserve"> at 919.513.0136 or vlyopp@ncsu.edu with referrals.</w:t>
      </w:r>
      <w:r w:rsidR="00BF4C8D">
        <w:rPr>
          <w:rFonts w:ascii="Arial" w:hAnsi="Arial" w:cs="Arial"/>
          <w:sz w:val="24"/>
          <w:szCs w:val="24"/>
        </w:rPr>
        <w:br/>
      </w:r>
    </w:p>
    <w:p w:rsidR="00700A62" w:rsidRDefault="00700A62" w:rsidP="00A847D0">
      <w:pPr>
        <w:spacing w:after="0"/>
        <w:rPr>
          <w:rFonts w:ascii="Arial" w:hAnsi="Arial" w:cs="Arial"/>
          <w:b/>
          <w:sz w:val="24"/>
          <w:szCs w:val="24"/>
        </w:rPr>
      </w:pPr>
      <w:r w:rsidRPr="00BF4C8D">
        <w:rPr>
          <w:rFonts w:ascii="Arial" w:hAnsi="Arial" w:cs="Arial"/>
          <w:b/>
          <w:sz w:val="24"/>
          <w:szCs w:val="24"/>
        </w:rPr>
        <w:t>Kathy Kennel, Executive Director, NC Ag and Tobacco Foundations</w:t>
      </w:r>
    </w:p>
    <w:p w:rsidR="00A847D0" w:rsidRPr="00BF4C8D" w:rsidRDefault="00A847D0" w:rsidP="00A847D0">
      <w:pPr>
        <w:spacing w:after="0"/>
        <w:rPr>
          <w:rFonts w:ascii="Arial" w:hAnsi="Arial" w:cs="Arial"/>
          <w:b/>
          <w:sz w:val="24"/>
          <w:szCs w:val="24"/>
        </w:rPr>
      </w:pPr>
    </w:p>
    <w:p w:rsidR="00700A62" w:rsidRPr="00BF4C8D" w:rsidRDefault="00700A62" w:rsidP="00700A62">
      <w:pPr>
        <w:pStyle w:val="ListParagraph"/>
        <w:numPr>
          <w:ilvl w:val="1"/>
          <w:numId w:val="18"/>
        </w:numPr>
        <w:shd w:val="clear" w:color="auto" w:fill="FFFFFF"/>
        <w:tabs>
          <w:tab w:val="clear" w:pos="1440"/>
        </w:tabs>
        <w:spacing w:after="12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BF4C8D">
        <w:rPr>
          <w:rFonts w:ascii="Arial" w:eastAsia="Times New Roman" w:hAnsi="Arial" w:cs="Arial"/>
          <w:color w:val="222222"/>
          <w:sz w:val="24"/>
          <w:szCs w:val="24"/>
        </w:rPr>
        <w:t>The NC Agricultural Foundation, Inc. submitted 6 proposals totaling $1.3 million for funding consideration to the NC Tobacco Trust Fund Commission. Funding decisions should be made in October 2016.</w:t>
      </w:r>
    </w:p>
    <w:p w:rsidR="00700A62" w:rsidRPr="00BF4C8D" w:rsidRDefault="00700A62" w:rsidP="00700A62">
      <w:pPr>
        <w:pStyle w:val="ListParagraph"/>
        <w:numPr>
          <w:ilvl w:val="1"/>
          <w:numId w:val="18"/>
        </w:numPr>
        <w:shd w:val="clear" w:color="auto" w:fill="FFFFFF"/>
        <w:tabs>
          <w:tab w:val="clear" w:pos="1440"/>
        </w:tabs>
        <w:spacing w:after="12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BF4C8D">
        <w:rPr>
          <w:rFonts w:ascii="Arial" w:eastAsia="Times New Roman" w:hAnsi="Arial" w:cs="Arial"/>
          <w:color w:val="222222"/>
          <w:sz w:val="24"/>
          <w:szCs w:val="24"/>
        </w:rPr>
        <w:t>We continue to partner with Extension’s county programs on their submission of United Way and Community Foundation grants, as well as various foundation and small funding agency grants.  </w:t>
      </w:r>
    </w:p>
    <w:p w:rsidR="00C170D7" w:rsidRPr="00A847D0" w:rsidRDefault="00700A62" w:rsidP="00CC6B48">
      <w:pPr>
        <w:pStyle w:val="ListParagraph"/>
        <w:numPr>
          <w:ilvl w:val="1"/>
          <w:numId w:val="18"/>
        </w:numPr>
        <w:shd w:val="clear" w:color="auto" w:fill="FFFFFF"/>
        <w:tabs>
          <w:tab w:val="clear" w:pos="1440"/>
        </w:tabs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 w:rsidRPr="00A847D0">
        <w:rPr>
          <w:rFonts w:ascii="Arial" w:eastAsia="Times New Roman" w:hAnsi="Arial" w:cs="Arial"/>
          <w:color w:val="222222"/>
          <w:sz w:val="24"/>
          <w:szCs w:val="24"/>
        </w:rPr>
        <w:t>Dr. Carolyn Dunn, Head</w:t>
      </w:r>
      <w:r w:rsidR="0085397E">
        <w:rPr>
          <w:rFonts w:ascii="Arial" w:eastAsia="Times New Roman" w:hAnsi="Arial" w:cs="Arial"/>
          <w:color w:val="222222"/>
          <w:sz w:val="24"/>
          <w:szCs w:val="24"/>
        </w:rPr>
        <w:t xml:space="preserve"> of the </w:t>
      </w:r>
      <w:r w:rsidRPr="00A847D0">
        <w:rPr>
          <w:rFonts w:ascii="Arial" w:eastAsia="Times New Roman" w:hAnsi="Arial" w:cs="Arial"/>
          <w:color w:val="222222"/>
          <w:sz w:val="24"/>
          <w:szCs w:val="24"/>
        </w:rPr>
        <w:t>Department of Youth, Family and Community Sciences, has been awarded $</w:t>
      </w:r>
      <w:r w:rsidR="00B31500">
        <w:rPr>
          <w:rFonts w:ascii="Arial" w:eastAsia="Times New Roman" w:hAnsi="Arial" w:cs="Arial"/>
          <w:color w:val="222222"/>
          <w:sz w:val="24"/>
          <w:szCs w:val="24"/>
        </w:rPr>
        <w:t>1.3</w:t>
      </w:r>
      <w:bookmarkStart w:id="0" w:name="_GoBack"/>
      <w:bookmarkEnd w:id="0"/>
      <w:r w:rsidR="00B31500">
        <w:rPr>
          <w:rFonts w:ascii="Arial" w:eastAsia="Times New Roman" w:hAnsi="Arial" w:cs="Arial"/>
          <w:color w:val="222222"/>
          <w:sz w:val="24"/>
          <w:szCs w:val="24"/>
        </w:rPr>
        <w:t xml:space="preserve"> million</w:t>
      </w:r>
      <w:r w:rsidRPr="00A847D0">
        <w:rPr>
          <w:rFonts w:ascii="Arial" w:eastAsia="Times New Roman" w:hAnsi="Arial" w:cs="Arial"/>
          <w:color w:val="222222"/>
          <w:sz w:val="24"/>
          <w:szCs w:val="24"/>
        </w:rPr>
        <w:t xml:space="preserve"> by the State Health Plan for the </w:t>
      </w:r>
      <w:r w:rsidRPr="00A847D0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Healthy Lifestyles Initiative:  Eat Smart, Move More, </w:t>
      </w:r>
      <w:proofErr w:type="gramStart"/>
      <w:r w:rsidRPr="00A847D0">
        <w:rPr>
          <w:rFonts w:ascii="Arial" w:eastAsia="Times New Roman" w:hAnsi="Arial" w:cs="Arial"/>
          <w:i/>
          <w:iCs/>
          <w:color w:val="222222"/>
          <w:sz w:val="24"/>
          <w:szCs w:val="24"/>
        </w:rPr>
        <w:t>Weight</w:t>
      </w:r>
      <w:proofErr w:type="gramEnd"/>
      <w:r w:rsidRPr="00A847D0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Less.</w:t>
      </w:r>
      <w:r w:rsidR="00A847D0">
        <w:rPr>
          <w:rFonts w:ascii="Arial" w:eastAsia="Times New Roman" w:hAnsi="Arial" w:cs="Arial"/>
          <w:i/>
          <w:iCs/>
          <w:color w:val="222222"/>
          <w:sz w:val="24"/>
          <w:szCs w:val="24"/>
        </w:rPr>
        <w:br/>
      </w:r>
    </w:p>
    <w:p w:rsidR="00950AB7" w:rsidRPr="00A847D0" w:rsidRDefault="00C170D7">
      <w:pPr>
        <w:rPr>
          <w:rFonts w:ascii="Arial" w:hAnsi="Arial" w:cs="Arial"/>
          <w:b/>
          <w:sz w:val="24"/>
          <w:szCs w:val="24"/>
        </w:rPr>
      </w:pPr>
      <w:r w:rsidRPr="00A847D0">
        <w:rPr>
          <w:rFonts w:ascii="Arial" w:hAnsi="Arial" w:cs="Arial"/>
          <w:b/>
          <w:sz w:val="24"/>
          <w:szCs w:val="24"/>
        </w:rPr>
        <w:t>DATES TO REMEMBER:</w:t>
      </w:r>
    </w:p>
    <w:p w:rsidR="00583F2E" w:rsidRDefault="00583F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 State Pullen Society Event</w:t>
      </w:r>
      <w:r w:rsidR="000452CA">
        <w:rPr>
          <w:rFonts w:ascii="Arial" w:hAnsi="Arial" w:cs="Arial"/>
          <w:sz w:val="24"/>
          <w:szCs w:val="24"/>
        </w:rPr>
        <w:t xml:space="preserve"> (for documented planned gift donors)</w:t>
      </w:r>
      <w:r>
        <w:rPr>
          <w:rFonts w:ascii="Arial" w:hAnsi="Arial" w:cs="Arial"/>
          <w:sz w:val="24"/>
          <w:szCs w:val="24"/>
        </w:rPr>
        <w:t>: April 29 (</w:t>
      </w:r>
      <w:r w:rsidR="000452CA" w:rsidRPr="000452CA">
        <w:rPr>
          <w:rFonts w:ascii="Arial" w:hAnsi="Arial" w:cs="Arial"/>
          <w:sz w:val="24"/>
          <w:szCs w:val="24"/>
        </w:rPr>
        <w:t>specialevents@ncsu.edu</w:t>
      </w:r>
      <w:r w:rsidR="000452CA">
        <w:rPr>
          <w:rFonts w:ascii="Arial" w:hAnsi="Arial" w:cs="Arial"/>
          <w:sz w:val="24"/>
          <w:szCs w:val="24"/>
        </w:rPr>
        <w:t>)</w:t>
      </w:r>
    </w:p>
    <w:p w:rsidR="00A847D0" w:rsidRDefault="00A84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JC </w:t>
      </w:r>
      <w:proofErr w:type="spellStart"/>
      <w:r>
        <w:rPr>
          <w:rFonts w:ascii="Arial" w:hAnsi="Arial" w:cs="Arial"/>
          <w:sz w:val="24"/>
          <w:szCs w:val="24"/>
        </w:rPr>
        <w:t>Raulston</w:t>
      </w:r>
      <w:proofErr w:type="spellEnd"/>
      <w:r>
        <w:rPr>
          <w:rFonts w:ascii="Arial" w:hAnsi="Arial" w:cs="Arial"/>
          <w:sz w:val="24"/>
          <w:szCs w:val="24"/>
        </w:rPr>
        <w:t xml:space="preserve"> Arboretum Gala in the Garden: May 1 (</w:t>
      </w:r>
      <w:r w:rsidR="00583F2E" w:rsidRPr="00583F2E">
        <w:rPr>
          <w:rFonts w:ascii="Arial" w:hAnsi="Arial" w:cs="Arial"/>
          <w:sz w:val="24"/>
          <w:szCs w:val="24"/>
        </w:rPr>
        <w:t>shmurphy@ncsu.edu</w:t>
      </w:r>
      <w:r>
        <w:rPr>
          <w:rFonts w:ascii="Arial" w:hAnsi="Arial" w:cs="Arial"/>
          <w:sz w:val="24"/>
          <w:szCs w:val="24"/>
        </w:rPr>
        <w:t>)</w:t>
      </w:r>
    </w:p>
    <w:p w:rsidR="00583F2E" w:rsidRDefault="00583F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Conference (Stewards of the Future): October 20 (</w:t>
      </w:r>
      <w:r w:rsidR="000452CA">
        <w:rPr>
          <w:rFonts w:ascii="Arial" w:hAnsi="Arial" w:cs="Arial"/>
          <w:sz w:val="24"/>
          <w:szCs w:val="24"/>
        </w:rPr>
        <w:t>www.</w:t>
      </w:r>
      <w:r>
        <w:rPr>
          <w:rFonts w:ascii="Arial" w:hAnsi="Arial" w:cs="Arial"/>
          <w:sz w:val="24"/>
          <w:szCs w:val="24"/>
        </w:rPr>
        <w:t>cals.ncsu.edu)</w:t>
      </w:r>
    </w:p>
    <w:p w:rsidR="00583F2E" w:rsidRDefault="00583F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Homecoming Parade/College Celebrations/Campaign Kickoff: October 28 (</w:t>
      </w:r>
      <w:r w:rsidR="000452CA" w:rsidRPr="000452CA">
        <w:rPr>
          <w:rFonts w:ascii="Arial" w:hAnsi="Arial" w:cs="Arial"/>
          <w:sz w:val="24"/>
          <w:szCs w:val="24"/>
        </w:rPr>
        <w:t>specialevents@ncsu.edu</w:t>
      </w:r>
      <w:r>
        <w:rPr>
          <w:rFonts w:ascii="Arial" w:hAnsi="Arial" w:cs="Arial"/>
          <w:sz w:val="24"/>
          <w:szCs w:val="24"/>
        </w:rPr>
        <w:t>)</w:t>
      </w:r>
    </w:p>
    <w:p w:rsidR="00A847D0" w:rsidRDefault="00A84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Joint Ag, Dairy &amp; Tobacco Foundations Board Meeting: November 3 (</w:t>
      </w:r>
      <w:r w:rsidR="00583F2E" w:rsidRPr="00583F2E">
        <w:rPr>
          <w:rFonts w:ascii="Arial" w:hAnsi="Arial" w:cs="Arial"/>
          <w:sz w:val="24"/>
          <w:szCs w:val="24"/>
        </w:rPr>
        <w:t>pcbyingt@ncsu.edu</w:t>
      </w:r>
      <w:r>
        <w:rPr>
          <w:rFonts w:ascii="Arial" w:hAnsi="Arial" w:cs="Arial"/>
          <w:sz w:val="24"/>
          <w:szCs w:val="24"/>
        </w:rPr>
        <w:t>)</w:t>
      </w:r>
    </w:p>
    <w:p w:rsidR="00583F2E" w:rsidRDefault="00583F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Nickels for Know-How S</w:t>
      </w:r>
      <w:r w:rsidR="00026A93">
        <w:rPr>
          <w:rFonts w:ascii="Arial" w:hAnsi="Arial" w:cs="Arial"/>
          <w:sz w:val="24"/>
          <w:szCs w:val="24"/>
        </w:rPr>
        <w:t>tatewide Referendum: November 1</w:t>
      </w:r>
      <w:r>
        <w:rPr>
          <w:rFonts w:ascii="Arial" w:hAnsi="Arial" w:cs="Arial"/>
          <w:sz w:val="24"/>
          <w:szCs w:val="24"/>
        </w:rPr>
        <w:t xml:space="preserve"> (koakley@ncsu.edu)</w:t>
      </w:r>
    </w:p>
    <w:p w:rsidR="00A847D0" w:rsidRDefault="00A84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CALS Alumni Awards: November 18 (cdbrogdon@ncsu.edu)</w:t>
      </w:r>
    </w:p>
    <w:p w:rsidR="00C170D7" w:rsidRPr="00BF4C8D" w:rsidRDefault="00A84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CALS Tailgate/Ag Day: November 19 (cdbrogdon@ncsu.edu)</w:t>
      </w:r>
    </w:p>
    <w:sectPr w:rsidR="00C170D7" w:rsidRPr="00BF4C8D" w:rsidSect="00A847D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005F"/>
    <w:multiLevelType w:val="multilevel"/>
    <w:tmpl w:val="C1BC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F4A9A"/>
    <w:multiLevelType w:val="multilevel"/>
    <w:tmpl w:val="73F2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034D0"/>
    <w:multiLevelType w:val="multilevel"/>
    <w:tmpl w:val="213C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D4216"/>
    <w:multiLevelType w:val="multilevel"/>
    <w:tmpl w:val="EA12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C21B1"/>
    <w:multiLevelType w:val="hybridMultilevel"/>
    <w:tmpl w:val="801E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0767E"/>
    <w:multiLevelType w:val="multilevel"/>
    <w:tmpl w:val="11BC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C12D2"/>
    <w:multiLevelType w:val="multilevel"/>
    <w:tmpl w:val="4868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F43521"/>
    <w:multiLevelType w:val="multilevel"/>
    <w:tmpl w:val="213C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59334D"/>
    <w:multiLevelType w:val="multilevel"/>
    <w:tmpl w:val="213C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E1B29"/>
    <w:multiLevelType w:val="hybridMultilevel"/>
    <w:tmpl w:val="F71A2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F6EAB"/>
    <w:multiLevelType w:val="multilevel"/>
    <w:tmpl w:val="BB3A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2B61DE"/>
    <w:multiLevelType w:val="multilevel"/>
    <w:tmpl w:val="9956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7E0332"/>
    <w:multiLevelType w:val="multilevel"/>
    <w:tmpl w:val="213C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175D40"/>
    <w:multiLevelType w:val="multilevel"/>
    <w:tmpl w:val="6880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976D50"/>
    <w:multiLevelType w:val="multilevel"/>
    <w:tmpl w:val="EB8C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3D1014"/>
    <w:multiLevelType w:val="hybridMultilevel"/>
    <w:tmpl w:val="3578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17494"/>
    <w:multiLevelType w:val="multilevel"/>
    <w:tmpl w:val="213C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3D4941"/>
    <w:multiLevelType w:val="multilevel"/>
    <w:tmpl w:val="213C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E72507"/>
    <w:multiLevelType w:val="multilevel"/>
    <w:tmpl w:val="6A58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4"/>
  </w:num>
  <w:num w:numId="5">
    <w:abstractNumId w:val="1"/>
  </w:num>
  <w:num w:numId="6">
    <w:abstractNumId w:val="17"/>
  </w:num>
  <w:num w:numId="7">
    <w:abstractNumId w:val="6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9"/>
  </w:num>
  <w:num w:numId="13">
    <w:abstractNumId w:val="16"/>
  </w:num>
  <w:num w:numId="14">
    <w:abstractNumId w:val="7"/>
  </w:num>
  <w:num w:numId="15">
    <w:abstractNumId w:val="2"/>
  </w:num>
  <w:num w:numId="16">
    <w:abstractNumId w:val="15"/>
  </w:num>
  <w:num w:numId="17">
    <w:abstractNumId w:val="8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F9"/>
    <w:rsid w:val="00026A93"/>
    <w:rsid w:val="000452CA"/>
    <w:rsid w:val="000F2A49"/>
    <w:rsid w:val="002D3713"/>
    <w:rsid w:val="00356986"/>
    <w:rsid w:val="00367AAB"/>
    <w:rsid w:val="00461913"/>
    <w:rsid w:val="00583F2E"/>
    <w:rsid w:val="006B0531"/>
    <w:rsid w:val="00700A62"/>
    <w:rsid w:val="00725BF9"/>
    <w:rsid w:val="00847F9F"/>
    <w:rsid w:val="0085397E"/>
    <w:rsid w:val="00950AB7"/>
    <w:rsid w:val="009E47BA"/>
    <w:rsid w:val="00A37CC5"/>
    <w:rsid w:val="00A847D0"/>
    <w:rsid w:val="00B101B6"/>
    <w:rsid w:val="00B31500"/>
    <w:rsid w:val="00BC40FF"/>
    <w:rsid w:val="00BF4C8D"/>
    <w:rsid w:val="00C159BF"/>
    <w:rsid w:val="00C170D7"/>
    <w:rsid w:val="00D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A311C-839A-43B4-B8CC-EB186B0A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B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25BF9"/>
  </w:style>
  <w:style w:type="character" w:customStyle="1" w:styleId="aqj">
    <w:name w:val="aqj"/>
    <w:basedOn w:val="DefaultParagraphFont"/>
    <w:rsid w:val="0072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4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100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2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7841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29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5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09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4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35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231172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7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534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47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73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326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503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887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508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125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702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404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72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679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920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417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3988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8128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8416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50320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2373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1284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30293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71919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80484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82403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489628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46162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71491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672005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730008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681506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66070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73057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552410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246395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70592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202963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313076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122065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593375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757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41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35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771894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757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3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784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Wessel</dc:creator>
  <cp:keywords/>
  <dc:description/>
  <cp:lastModifiedBy>Chris Wessel</cp:lastModifiedBy>
  <cp:revision>2</cp:revision>
  <dcterms:created xsi:type="dcterms:W3CDTF">2016-04-07T12:19:00Z</dcterms:created>
  <dcterms:modified xsi:type="dcterms:W3CDTF">2016-04-07T12:19:00Z</dcterms:modified>
</cp:coreProperties>
</file>